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69EC" w14:textId="73CC920F" w:rsidR="004C79FD" w:rsidRDefault="004C79FD" w:rsidP="004C79FD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4C79FD">
        <w:rPr>
          <w:rFonts w:ascii="Calibri" w:eastAsia="Times New Roman" w:hAnsi="Calibri" w:cs="Calibri"/>
          <w:b/>
          <w:bCs/>
          <w:noProof/>
          <w:color w:val="000000"/>
          <w:sz w:val="22"/>
          <w:szCs w:val="22"/>
        </w:rPr>
        <w:drawing>
          <wp:inline distT="0" distB="0" distL="0" distR="0" wp14:anchorId="0A0C4469" wp14:editId="13A92678">
            <wp:extent cx="5715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EC863" w14:textId="56458D59" w:rsidR="004C79FD" w:rsidRPr="004C79FD" w:rsidRDefault="004C79FD" w:rsidP="004C79FD">
      <w:pPr>
        <w:rPr>
          <w:rFonts w:ascii="Cambria" w:eastAsia="Times New Roman" w:hAnsi="Cambria" w:cs="Arial"/>
          <w:color w:val="000000"/>
        </w:rPr>
      </w:pPr>
      <w:r w:rsidRPr="004C79FD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Midtown West School PS 212</w:t>
      </w:r>
    </w:p>
    <w:p w14:paraId="0DC44081" w14:textId="7AEB5399" w:rsidR="004C79FD" w:rsidRPr="007C7784" w:rsidRDefault="004C79FD" w:rsidP="004C79FD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4C79FD">
        <w:rPr>
          <w:rFonts w:ascii="Calibri" w:eastAsia="Times New Roman" w:hAnsi="Calibri" w:cs="Calibri"/>
          <w:color w:val="000000"/>
          <w:sz w:val="22"/>
          <w:szCs w:val="22"/>
        </w:rPr>
        <w:t>328 West 48</w:t>
      </w:r>
      <w:r w:rsidRPr="004C79FD">
        <w:rPr>
          <w:rFonts w:ascii="Calibri" w:eastAsia="Times New Roman" w:hAnsi="Calibri" w:cs="Calibri"/>
          <w:color w:val="000000"/>
          <w:sz w:val="22"/>
          <w:szCs w:val="22"/>
          <w:vertAlign w:val="superscript"/>
        </w:rPr>
        <w:t>th</w:t>
      </w:r>
      <w:r w:rsidRPr="004C79FD">
        <w:rPr>
          <w:rFonts w:ascii="Calibri" w:eastAsia="Times New Roman" w:hAnsi="Calibri" w:cs="Calibri"/>
          <w:color w:val="000000"/>
          <w:sz w:val="22"/>
          <w:szCs w:val="22"/>
        </w:rPr>
        <w:t> Street | New York, NY 10036 | F: 212-757-4933 | </w:t>
      </w:r>
      <w:r w:rsidR="009B367F">
        <w:rPr>
          <w:rFonts w:ascii="Arial" w:eastAsia="Times New Roman" w:hAnsi="Arial" w:cs="Arial"/>
          <w:color w:val="0000FF"/>
          <w:sz w:val="18"/>
          <w:szCs w:val="18"/>
          <w:u w:val="single"/>
        </w:rPr>
        <w:t>fundraising@midtownwestpta.org</w:t>
      </w:r>
    </w:p>
    <w:p w14:paraId="3CEB49FD" w14:textId="77777777" w:rsidR="004C79FD" w:rsidRPr="004C79FD" w:rsidRDefault="004C79FD" w:rsidP="004C79FD">
      <w:pPr>
        <w:rPr>
          <w:rFonts w:ascii="Cambria" w:eastAsia="Times New Roman" w:hAnsi="Cambria" w:cs="Arial"/>
          <w:color w:val="000000"/>
        </w:rPr>
      </w:pPr>
      <w:r w:rsidRPr="004C79FD">
        <w:rPr>
          <w:rFonts w:ascii="Cambria" w:eastAsia="Times New Roman" w:hAnsi="Cambria" w:cs="Arial"/>
          <w:color w:val="000000"/>
        </w:rPr>
        <w:t> </w:t>
      </w:r>
    </w:p>
    <w:p w14:paraId="04EEADC8" w14:textId="2A901CD3" w:rsidR="004C79FD" w:rsidRPr="004C79FD" w:rsidRDefault="004C79FD" w:rsidP="004C79FD">
      <w:pPr>
        <w:rPr>
          <w:rFonts w:ascii="Cambria" w:eastAsia="Times New Roman" w:hAnsi="Cambria" w:cs="Arial"/>
          <w:color w:val="000000"/>
        </w:rPr>
      </w:pPr>
      <w:r w:rsidRPr="004C79FD">
        <w:rPr>
          <w:rFonts w:ascii="Cambria" w:eastAsia="Times New Roman" w:hAnsi="Cambria" w:cs="Arial"/>
          <w:b/>
          <w:bCs/>
          <w:color w:val="000000"/>
        </w:rPr>
        <w:t>                    </w:t>
      </w:r>
      <w:r w:rsidRPr="004C79FD">
        <w:rPr>
          <w:rFonts w:ascii="Cambria" w:eastAsia="Times New Roman" w:hAnsi="Cambria" w:cs="Arial"/>
          <w:b/>
          <w:bCs/>
          <w:color w:val="000000"/>
          <w:sz w:val="32"/>
          <w:szCs w:val="32"/>
        </w:rPr>
        <w:t>Annual Spring Auction</w:t>
      </w:r>
      <w:r w:rsidR="00A60129">
        <w:rPr>
          <w:rFonts w:ascii="Cambria" w:eastAsia="Times New Roman" w:hAnsi="Cambria" w:cs="Arial"/>
          <w:color w:val="000000"/>
        </w:rPr>
        <w:t xml:space="preserve"> </w:t>
      </w:r>
      <w:r w:rsidRPr="004C79FD">
        <w:rPr>
          <w:rFonts w:ascii="Cambria" w:eastAsia="Times New Roman" w:hAnsi="Cambria" w:cs="Arial"/>
          <w:b/>
          <w:bCs/>
          <w:color w:val="000000"/>
          <w:sz w:val="32"/>
          <w:szCs w:val="32"/>
        </w:rPr>
        <w:t xml:space="preserve">March </w:t>
      </w:r>
      <w:r w:rsidR="00BE6FB7">
        <w:rPr>
          <w:rFonts w:ascii="Cambria" w:eastAsia="Times New Roman" w:hAnsi="Cambria" w:cs="Arial"/>
          <w:b/>
          <w:bCs/>
          <w:color w:val="000000"/>
          <w:sz w:val="32"/>
          <w:szCs w:val="32"/>
        </w:rPr>
        <w:t>2</w:t>
      </w:r>
      <w:r w:rsidR="00BE6FB7" w:rsidRPr="00BE6FB7">
        <w:rPr>
          <w:rFonts w:ascii="Cambria" w:eastAsia="Times New Roman" w:hAnsi="Cambria" w:cs="Arial"/>
          <w:b/>
          <w:bCs/>
          <w:color w:val="000000"/>
          <w:sz w:val="32"/>
          <w:szCs w:val="32"/>
          <w:vertAlign w:val="superscript"/>
        </w:rPr>
        <w:t>nd</w:t>
      </w:r>
      <w:r w:rsidR="00BE6FB7">
        <w:rPr>
          <w:rFonts w:ascii="Cambria" w:eastAsia="Times New Roman" w:hAnsi="Cambria" w:cs="Arial"/>
          <w:b/>
          <w:bCs/>
          <w:color w:val="000000"/>
          <w:sz w:val="32"/>
          <w:szCs w:val="32"/>
        </w:rPr>
        <w:t xml:space="preserve"> – </w:t>
      </w:r>
      <w:r w:rsidRPr="004C79FD">
        <w:rPr>
          <w:rFonts w:ascii="Cambria" w:eastAsia="Times New Roman" w:hAnsi="Cambria" w:cs="Arial"/>
          <w:b/>
          <w:bCs/>
          <w:color w:val="000000"/>
          <w:sz w:val="32"/>
          <w:szCs w:val="32"/>
        </w:rPr>
        <w:t>1</w:t>
      </w:r>
      <w:r w:rsidR="00941CE6">
        <w:rPr>
          <w:rFonts w:ascii="Cambria" w:eastAsia="Times New Roman" w:hAnsi="Cambria" w:cs="Arial"/>
          <w:b/>
          <w:bCs/>
          <w:color w:val="000000"/>
          <w:sz w:val="32"/>
          <w:szCs w:val="32"/>
        </w:rPr>
        <w:t>2</w:t>
      </w:r>
      <w:r w:rsidR="00BE6FB7" w:rsidRPr="00BE6FB7">
        <w:rPr>
          <w:rFonts w:ascii="Cambria" w:eastAsia="Times New Roman" w:hAnsi="Cambria" w:cs="Arial"/>
          <w:b/>
          <w:bCs/>
          <w:color w:val="000000"/>
          <w:sz w:val="32"/>
          <w:szCs w:val="32"/>
          <w:vertAlign w:val="superscript"/>
        </w:rPr>
        <w:t>th</w:t>
      </w:r>
      <w:r w:rsidR="00BE6FB7">
        <w:rPr>
          <w:rFonts w:ascii="Cambria" w:eastAsia="Times New Roman" w:hAnsi="Cambria" w:cs="Arial"/>
          <w:b/>
          <w:bCs/>
          <w:color w:val="000000"/>
          <w:sz w:val="32"/>
          <w:szCs w:val="32"/>
        </w:rPr>
        <w:t xml:space="preserve"> </w:t>
      </w:r>
      <w:r w:rsidRPr="004C79FD">
        <w:rPr>
          <w:rFonts w:ascii="Cambria" w:eastAsia="Times New Roman" w:hAnsi="Cambria" w:cs="Arial"/>
          <w:b/>
          <w:bCs/>
          <w:color w:val="000000"/>
          <w:sz w:val="32"/>
          <w:szCs w:val="32"/>
        </w:rPr>
        <w:t>, 2023</w:t>
      </w:r>
    </w:p>
    <w:p w14:paraId="538D81C2" w14:textId="77777777" w:rsidR="004C79FD" w:rsidRPr="004C79FD" w:rsidRDefault="004C79FD" w:rsidP="004C79FD">
      <w:pPr>
        <w:rPr>
          <w:rFonts w:ascii="Cambria" w:eastAsia="Times New Roman" w:hAnsi="Cambria" w:cs="Arial"/>
          <w:color w:val="000000"/>
        </w:rPr>
      </w:pPr>
      <w:r w:rsidRPr="004C79FD">
        <w:rPr>
          <w:rFonts w:ascii="Cambria" w:eastAsia="Times New Roman" w:hAnsi="Cambria" w:cs="Arial"/>
          <w:color w:val="000000"/>
        </w:rPr>
        <w:t> </w:t>
      </w:r>
    </w:p>
    <w:p w14:paraId="76B7E0D7" w14:textId="4187B814" w:rsidR="004C79FD" w:rsidRPr="00B32590" w:rsidRDefault="009B367F" w:rsidP="004C79FD">
      <w:pPr>
        <w:rPr>
          <w:rFonts w:ascii="Cambria" w:eastAsia="Times New Roman" w:hAnsi="Cambria" w:cs="Arial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To ______________ </w:t>
      </w:r>
      <w:r w:rsidRPr="00B32590">
        <w:rPr>
          <w:rFonts w:ascii="Calibri" w:eastAsia="Times New Roman" w:hAnsi="Calibri" w:cs="Calibri"/>
          <w:b/>
          <w:bCs/>
          <w:color w:val="000000"/>
        </w:rPr>
        <w:t>(insert business</w:t>
      </w:r>
      <w:r w:rsidR="003037C4" w:rsidRPr="00B32590">
        <w:rPr>
          <w:rFonts w:ascii="Calibri" w:eastAsia="Times New Roman" w:hAnsi="Calibri" w:cs="Calibri"/>
          <w:b/>
          <w:bCs/>
          <w:color w:val="000000"/>
        </w:rPr>
        <w:t xml:space="preserve"> or contact name</w:t>
      </w:r>
      <w:r w:rsidRPr="00B32590">
        <w:rPr>
          <w:rFonts w:ascii="Calibri" w:eastAsia="Times New Roman" w:hAnsi="Calibri" w:cs="Calibri"/>
          <w:b/>
          <w:bCs/>
          <w:color w:val="000000"/>
        </w:rPr>
        <w:t>)</w:t>
      </w:r>
    </w:p>
    <w:p w14:paraId="0739917E" w14:textId="77777777" w:rsidR="004C79FD" w:rsidRPr="004C79FD" w:rsidRDefault="004C79FD" w:rsidP="004C79FD">
      <w:pPr>
        <w:rPr>
          <w:rFonts w:ascii="Cambria" w:eastAsia="Times New Roman" w:hAnsi="Cambria" w:cs="Arial"/>
          <w:color w:val="000000"/>
        </w:rPr>
      </w:pPr>
      <w:r w:rsidRPr="004C79FD">
        <w:rPr>
          <w:rFonts w:ascii="Calibri" w:eastAsia="Times New Roman" w:hAnsi="Calibri" w:cs="Calibri"/>
          <w:color w:val="000000"/>
        </w:rPr>
        <w:t> </w:t>
      </w:r>
    </w:p>
    <w:p w14:paraId="0A476AB2" w14:textId="365020C3" w:rsidR="004C79FD" w:rsidRPr="004C79FD" w:rsidRDefault="004C79FD" w:rsidP="004C79FD">
      <w:pPr>
        <w:rPr>
          <w:rFonts w:ascii="Cambria" w:eastAsia="Times New Roman" w:hAnsi="Cambria" w:cs="Arial"/>
          <w:color w:val="000000"/>
        </w:rPr>
      </w:pPr>
      <w:r w:rsidRPr="004C79FD">
        <w:rPr>
          <w:rFonts w:ascii="Calibri" w:eastAsia="Times New Roman" w:hAnsi="Calibri" w:cs="Calibri"/>
          <w:color w:val="000000"/>
        </w:rPr>
        <w:t>We are writing to you on behalf of </w:t>
      </w:r>
      <w:r w:rsidRPr="009B367F">
        <w:rPr>
          <w:rFonts w:ascii="Calibri" w:eastAsia="Times New Roman" w:hAnsi="Calibri" w:cs="Calibri"/>
          <w:color w:val="000000"/>
        </w:rPr>
        <w:t>PS 212</w:t>
      </w:r>
      <w:r w:rsidRPr="004C79FD">
        <w:rPr>
          <w:rFonts w:ascii="Calibri" w:eastAsia="Times New Roman" w:hAnsi="Calibri" w:cs="Calibri"/>
          <w:color w:val="000000"/>
        </w:rPr>
        <w:t xml:space="preserve"> Midtown West</w:t>
      </w:r>
      <w:r w:rsidR="009B367F">
        <w:rPr>
          <w:rFonts w:ascii="Calibri" w:eastAsia="Times New Roman" w:hAnsi="Calibri" w:cs="Calibri"/>
          <w:color w:val="000000"/>
        </w:rPr>
        <w:t xml:space="preserve"> </w:t>
      </w:r>
      <w:r w:rsidRPr="004C79FD">
        <w:rPr>
          <w:rFonts w:ascii="Calibri" w:eastAsia="Times New Roman" w:hAnsi="Calibri" w:cs="Calibri"/>
          <w:color w:val="000000"/>
        </w:rPr>
        <w:t>public school in NYC</w:t>
      </w:r>
      <w:r w:rsidR="008029FC">
        <w:rPr>
          <w:rFonts w:ascii="Calibri" w:eastAsia="Times New Roman" w:hAnsi="Calibri" w:cs="Calibri"/>
          <w:color w:val="000000"/>
        </w:rPr>
        <w:t xml:space="preserve"> </w:t>
      </w:r>
      <w:r w:rsidRPr="004C79FD">
        <w:rPr>
          <w:rFonts w:ascii="Calibri" w:eastAsia="Times New Roman" w:hAnsi="Calibri" w:cs="Calibri"/>
          <w:color w:val="000000"/>
        </w:rPr>
        <w:t>located in Hell’s Kitchen, home of Manhattan’s famed theatre district and renowned Restaurant Row</w:t>
      </w:r>
      <w:r w:rsidR="009B367F">
        <w:rPr>
          <w:rFonts w:ascii="Calibri" w:eastAsia="Times New Roman" w:hAnsi="Calibri" w:cs="Calibri"/>
          <w:color w:val="000000"/>
        </w:rPr>
        <w:t>.</w:t>
      </w:r>
    </w:p>
    <w:p w14:paraId="70D4E19D" w14:textId="77777777" w:rsidR="004C79FD" w:rsidRPr="004C79FD" w:rsidRDefault="004C79FD" w:rsidP="004C79FD">
      <w:pPr>
        <w:rPr>
          <w:rFonts w:ascii="Cambria" w:eastAsia="Times New Roman" w:hAnsi="Cambria" w:cs="Arial"/>
          <w:color w:val="000000"/>
        </w:rPr>
      </w:pPr>
      <w:r w:rsidRPr="004C79FD">
        <w:rPr>
          <w:rFonts w:ascii="Calibri" w:eastAsia="Times New Roman" w:hAnsi="Calibri" w:cs="Calibri"/>
          <w:color w:val="000000"/>
        </w:rPr>
        <w:t> </w:t>
      </w:r>
    </w:p>
    <w:p w14:paraId="1C187341" w14:textId="1A40C863" w:rsidR="009B367F" w:rsidRPr="004C79FD" w:rsidRDefault="004C79FD" w:rsidP="009B367F">
      <w:pPr>
        <w:rPr>
          <w:rFonts w:ascii="Cambria" w:eastAsia="Times New Roman" w:hAnsi="Cambria" w:cs="Arial"/>
          <w:color w:val="000000"/>
        </w:rPr>
      </w:pPr>
      <w:r w:rsidRPr="004C79FD">
        <w:rPr>
          <w:rFonts w:ascii="Calibri" w:eastAsia="Times New Roman" w:hAnsi="Calibri" w:cs="Calibri"/>
          <w:color w:val="000000"/>
        </w:rPr>
        <w:t xml:space="preserve">Every </w:t>
      </w:r>
      <w:r w:rsidR="009B367F">
        <w:rPr>
          <w:rFonts w:ascii="Calibri" w:eastAsia="Times New Roman" w:hAnsi="Calibri" w:cs="Calibri"/>
          <w:color w:val="000000"/>
        </w:rPr>
        <w:t xml:space="preserve">Spring our fundraising committee </w:t>
      </w:r>
      <w:r w:rsidRPr="004C79FD">
        <w:rPr>
          <w:rFonts w:ascii="Calibri" w:eastAsia="Times New Roman" w:hAnsi="Calibri" w:cs="Calibri"/>
          <w:color w:val="000000"/>
        </w:rPr>
        <w:t>host</w:t>
      </w:r>
      <w:r w:rsidR="009B367F">
        <w:rPr>
          <w:rFonts w:ascii="Calibri" w:eastAsia="Times New Roman" w:hAnsi="Calibri" w:cs="Calibri"/>
          <w:color w:val="000000"/>
        </w:rPr>
        <w:t>s</w:t>
      </w:r>
      <w:r w:rsidRPr="004C79FD">
        <w:rPr>
          <w:rFonts w:ascii="Calibri" w:eastAsia="Times New Roman" w:hAnsi="Calibri" w:cs="Calibri"/>
          <w:color w:val="000000"/>
        </w:rPr>
        <w:t xml:space="preserve"> a live and online auction</w:t>
      </w:r>
      <w:r w:rsidRPr="004C79FD">
        <w:rPr>
          <w:rFonts w:ascii="Calibri" w:eastAsia="Times New Roman" w:hAnsi="Calibri" w:cs="Calibri"/>
          <w:b/>
          <w:bCs/>
          <w:i/>
          <w:iCs/>
          <w:color w:val="000000"/>
        </w:rPr>
        <w:t>. This event is the most important source of fundraising for our financial aid program.</w:t>
      </w:r>
      <w:r w:rsidR="009B367F">
        <w:rPr>
          <w:rFonts w:ascii="Cambria" w:eastAsia="Times New Roman" w:hAnsi="Cambria" w:cs="Arial"/>
          <w:color w:val="000000"/>
        </w:rPr>
        <w:t xml:space="preserve"> </w:t>
      </w:r>
      <w:r w:rsidRPr="004C79FD">
        <w:rPr>
          <w:rFonts w:ascii="Calibri" w:eastAsia="Times New Roman" w:hAnsi="Calibri" w:cs="Calibri"/>
          <w:color w:val="000000"/>
        </w:rPr>
        <w:t xml:space="preserve">The items offered in our auction are donated by generous local businesses, private individuals, as well as family and friends. The donations we receive </w:t>
      </w:r>
      <w:r w:rsidR="009B367F">
        <w:rPr>
          <w:rFonts w:ascii="Calibri" w:eastAsia="Times New Roman" w:hAnsi="Calibri" w:cs="Calibri"/>
          <w:color w:val="000000"/>
        </w:rPr>
        <w:t xml:space="preserve">are </w:t>
      </w:r>
      <w:r w:rsidRPr="004C79FD">
        <w:rPr>
          <w:rFonts w:ascii="Calibri" w:eastAsia="Times New Roman" w:hAnsi="Calibri" w:cs="Calibri"/>
          <w:color w:val="000000"/>
        </w:rPr>
        <w:t xml:space="preserve">recognized as an investment in the children of our </w:t>
      </w:r>
      <w:r w:rsidR="00921CC2">
        <w:rPr>
          <w:rFonts w:ascii="Calibri" w:eastAsia="Times New Roman" w:hAnsi="Calibri" w:cs="Calibri"/>
          <w:color w:val="000000"/>
        </w:rPr>
        <w:t xml:space="preserve">school </w:t>
      </w:r>
      <w:r w:rsidRPr="004C79FD">
        <w:rPr>
          <w:rFonts w:ascii="Calibri" w:eastAsia="Times New Roman" w:hAnsi="Calibri" w:cs="Calibri"/>
          <w:color w:val="000000"/>
        </w:rPr>
        <w:t>as well our</w:t>
      </w:r>
      <w:r w:rsidR="007C7784">
        <w:rPr>
          <w:rFonts w:ascii="Calibri" w:eastAsia="Times New Roman" w:hAnsi="Calibri" w:cs="Calibri"/>
          <w:color w:val="000000"/>
        </w:rPr>
        <w:t xml:space="preserve"> neighborhood and</w:t>
      </w:r>
      <w:r w:rsidRPr="004C79FD">
        <w:rPr>
          <w:rFonts w:ascii="Calibri" w:eastAsia="Times New Roman" w:hAnsi="Calibri" w:cs="Calibri"/>
          <w:color w:val="000000"/>
        </w:rPr>
        <w:t xml:space="preserve"> community.</w:t>
      </w:r>
      <w:r w:rsidR="009B367F">
        <w:rPr>
          <w:rFonts w:ascii="Calibri" w:eastAsia="Times New Roman" w:hAnsi="Calibri" w:cs="Calibri"/>
          <w:color w:val="000000"/>
        </w:rPr>
        <w:t xml:space="preserve">  </w:t>
      </w:r>
      <w:r w:rsidR="009B367F" w:rsidRPr="004C79FD">
        <w:rPr>
          <w:rFonts w:ascii="Calibri" w:eastAsia="Times New Roman" w:hAnsi="Calibri" w:cs="Calibri"/>
          <w:color w:val="000000"/>
        </w:rPr>
        <w:t>We reach a nationwide audience of over 450k people through our online auction partner, </w:t>
      </w:r>
      <w:hyperlink r:id="rId6" w:tgtFrame="_blank" w:history="1">
        <w:r w:rsidR="009B367F" w:rsidRPr="004C79FD">
          <w:rPr>
            <w:rFonts w:ascii="Calibri" w:eastAsia="Times New Roman" w:hAnsi="Calibri" w:cs="Calibri"/>
            <w:color w:val="0000FF"/>
            <w:u w:val="single"/>
          </w:rPr>
          <w:t>BiddingForGood.com</w:t>
        </w:r>
      </w:hyperlink>
      <w:r w:rsidR="00921CC2">
        <w:rPr>
          <w:rFonts w:ascii="Calibri" w:eastAsia="Times New Roman" w:hAnsi="Calibri" w:cs="Calibri"/>
          <w:color w:val="000000"/>
        </w:rPr>
        <w:t xml:space="preserve">. </w:t>
      </w:r>
      <w:r w:rsidR="00A60129">
        <w:rPr>
          <w:rFonts w:ascii="Calibri" w:eastAsia="Times New Roman" w:hAnsi="Calibri" w:cs="Calibri"/>
          <w:color w:val="000000"/>
        </w:rPr>
        <w:t xml:space="preserve"> Our Online auction will start on March 2</w:t>
      </w:r>
      <w:r w:rsidR="00A60129" w:rsidRPr="00A60129">
        <w:rPr>
          <w:rFonts w:ascii="Calibri" w:eastAsia="Times New Roman" w:hAnsi="Calibri" w:cs="Calibri"/>
          <w:color w:val="000000"/>
          <w:vertAlign w:val="superscript"/>
        </w:rPr>
        <w:t>nd</w:t>
      </w:r>
      <w:r w:rsidR="00A60129">
        <w:rPr>
          <w:rFonts w:ascii="Calibri" w:eastAsia="Times New Roman" w:hAnsi="Calibri" w:cs="Calibri"/>
          <w:color w:val="000000"/>
        </w:rPr>
        <w:t xml:space="preserve"> and our Live Auction will be on March 10</w:t>
      </w:r>
      <w:r w:rsidR="00A60129" w:rsidRPr="00A60129">
        <w:rPr>
          <w:rFonts w:ascii="Calibri" w:eastAsia="Times New Roman" w:hAnsi="Calibri" w:cs="Calibri"/>
          <w:color w:val="000000"/>
          <w:vertAlign w:val="superscript"/>
        </w:rPr>
        <w:t>th</w:t>
      </w:r>
      <w:r w:rsidR="00A60129">
        <w:rPr>
          <w:rFonts w:ascii="Calibri" w:eastAsia="Times New Roman" w:hAnsi="Calibri" w:cs="Calibri"/>
          <w:color w:val="000000"/>
        </w:rPr>
        <w:t xml:space="preserve"> at our Auction Party at the Ellington Room. </w:t>
      </w:r>
    </w:p>
    <w:p w14:paraId="08446FE0" w14:textId="339E3D35" w:rsidR="004C79FD" w:rsidRDefault="004C79FD" w:rsidP="004C79FD">
      <w:pPr>
        <w:rPr>
          <w:rFonts w:ascii="Cambria" w:eastAsia="Times New Roman" w:hAnsi="Cambria" w:cs="Arial"/>
          <w:color w:val="000000"/>
        </w:rPr>
      </w:pPr>
    </w:p>
    <w:p w14:paraId="2834BC19" w14:textId="484FC6D5" w:rsidR="00921CC2" w:rsidRPr="0010326D" w:rsidRDefault="00921CC2" w:rsidP="00921CC2">
      <w:pPr>
        <w:rPr>
          <w:rFonts w:eastAsia="Times New Roman" w:cstheme="minorHAnsi"/>
          <w:color w:val="000000" w:themeColor="text1"/>
          <w:shd w:val="clear" w:color="auto" w:fill="FFFFFF"/>
        </w:rPr>
      </w:pPr>
      <w:r w:rsidRPr="0010326D">
        <w:rPr>
          <w:rFonts w:eastAsia="Times New Roman" w:cstheme="minorHAnsi"/>
          <w:color w:val="000000" w:themeColor="text1"/>
          <w:shd w:val="clear" w:color="auto" w:fill="FFFFFF"/>
        </w:rPr>
        <w:t>P.S. 212 Midtown West school provides an educational setting that focuses on a standards-driven literacy and math-based curriculum that promotes individuality and interactive learning. To sustain these kinds of educational and enrichment programs costs $7</w:t>
      </w:r>
      <w:r>
        <w:rPr>
          <w:rFonts w:eastAsia="Times New Roman" w:cstheme="minorHAnsi"/>
          <w:color w:val="000000" w:themeColor="text1"/>
          <w:shd w:val="clear" w:color="auto" w:fill="FFFFFF"/>
        </w:rPr>
        <w:t>5</w:t>
      </w:r>
      <w:r w:rsidRPr="0010326D">
        <w:rPr>
          <w:rFonts w:eastAsia="Times New Roman" w:cstheme="minorHAnsi"/>
          <w:color w:val="000000" w:themeColor="text1"/>
          <w:shd w:val="clear" w:color="auto" w:fill="FFFFFF"/>
        </w:rPr>
        <w:t>0 per child ($200,000) beyond funds allocated by the government. You can help our students reach their full potential as active learners in an environment where diversity and collaboration between families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  <w:r w:rsidRPr="0010326D">
        <w:rPr>
          <w:rFonts w:eastAsia="Times New Roman" w:cstheme="minorHAnsi"/>
          <w:color w:val="000000" w:themeColor="text1"/>
          <w:shd w:val="clear" w:color="auto" w:fill="FFFFFF"/>
        </w:rPr>
        <w:t xml:space="preserve">is celebrated, </w:t>
      </w:r>
      <w:r>
        <w:rPr>
          <w:rFonts w:eastAsia="Times New Roman" w:cstheme="minorHAnsi"/>
          <w:color w:val="000000" w:themeColor="text1"/>
          <w:shd w:val="clear" w:color="auto" w:fill="FFFFFF"/>
        </w:rPr>
        <w:t>by donating to our auction where our fundraising will make the biggest impact.</w:t>
      </w:r>
    </w:p>
    <w:p w14:paraId="589ED9CB" w14:textId="77777777" w:rsidR="00921CC2" w:rsidRPr="004C79FD" w:rsidRDefault="00921CC2" w:rsidP="004C79FD">
      <w:pPr>
        <w:rPr>
          <w:rFonts w:ascii="Cambria" w:eastAsia="Times New Roman" w:hAnsi="Cambria" w:cs="Arial"/>
          <w:color w:val="000000"/>
        </w:rPr>
      </w:pPr>
    </w:p>
    <w:p w14:paraId="448496CD" w14:textId="57FC83A2" w:rsidR="004C79FD" w:rsidRDefault="00921CC2" w:rsidP="004C79FD">
      <w:pPr>
        <w:rPr>
          <w:rFonts w:ascii="Cambria" w:eastAsia="Times New Roman" w:hAnsi="Cambria" w:cs="Arial"/>
          <w:b/>
          <w:bCs/>
          <w:color w:val="000000"/>
        </w:rPr>
      </w:pPr>
      <w:r>
        <w:rPr>
          <w:rFonts w:ascii="Cambria" w:eastAsia="Times New Roman" w:hAnsi="Cambria" w:cs="Arial"/>
          <w:color w:val="000000"/>
        </w:rPr>
        <w:t xml:space="preserve">We are requesting </w:t>
      </w:r>
      <w:r w:rsidRPr="003037C4">
        <w:rPr>
          <w:rFonts w:ascii="Cambria" w:eastAsia="Times New Roman" w:hAnsi="Cambria" w:cs="Arial"/>
          <w:b/>
          <w:bCs/>
          <w:color w:val="000000"/>
        </w:rPr>
        <w:t>(Insert</w:t>
      </w:r>
      <w:r w:rsidR="00A02CB5" w:rsidRPr="003037C4">
        <w:rPr>
          <w:rFonts w:ascii="Cambria" w:eastAsia="Times New Roman" w:hAnsi="Cambria" w:cs="Arial"/>
          <w:b/>
          <w:bCs/>
          <w:color w:val="000000"/>
        </w:rPr>
        <w:t xml:space="preserve"> a specific</w:t>
      </w:r>
      <w:r w:rsidRPr="003037C4">
        <w:rPr>
          <w:rFonts w:ascii="Cambria" w:eastAsia="Times New Roman" w:hAnsi="Cambria" w:cs="Arial"/>
          <w:b/>
          <w:bCs/>
          <w:color w:val="000000"/>
        </w:rPr>
        <w:t xml:space="preserve"> </w:t>
      </w:r>
      <w:r w:rsidR="00A02CB5" w:rsidRPr="003037C4">
        <w:rPr>
          <w:rFonts w:ascii="Cambria" w:eastAsia="Times New Roman" w:hAnsi="Cambria" w:cs="Arial"/>
          <w:b/>
          <w:bCs/>
          <w:color w:val="000000"/>
        </w:rPr>
        <w:t>ask</w:t>
      </w:r>
      <w:r w:rsidRPr="003037C4">
        <w:rPr>
          <w:rFonts w:ascii="Cambria" w:eastAsia="Times New Roman" w:hAnsi="Cambria" w:cs="Arial"/>
          <w:b/>
          <w:bCs/>
          <w:color w:val="000000"/>
        </w:rPr>
        <w:t xml:space="preserve"> – e,g., A Dinner for Two, a $100 Gift Certificate, 2 House seats to _____)</w:t>
      </w:r>
      <w:r w:rsidRPr="00921CC2">
        <w:rPr>
          <w:rFonts w:ascii="Cambria" w:eastAsia="Times New Roman" w:hAnsi="Cambria" w:cs="Arial"/>
          <w:b/>
          <w:bCs/>
          <w:color w:val="000000"/>
        </w:rPr>
        <w:t xml:space="preserve"> </w:t>
      </w:r>
    </w:p>
    <w:p w14:paraId="6501DDB3" w14:textId="13A2FEC9" w:rsidR="00921CC2" w:rsidRDefault="00921CC2" w:rsidP="004C79FD">
      <w:pPr>
        <w:rPr>
          <w:rFonts w:ascii="Cambria" w:eastAsia="Times New Roman" w:hAnsi="Cambria" w:cs="Arial"/>
          <w:b/>
          <w:bCs/>
          <w:color w:val="000000"/>
        </w:rPr>
      </w:pPr>
    </w:p>
    <w:p w14:paraId="19A9B72C" w14:textId="77777777" w:rsidR="00921CC2" w:rsidRPr="00A02CB5" w:rsidRDefault="00921CC2" w:rsidP="00921CC2">
      <w:pPr>
        <w:rPr>
          <w:rFonts w:ascii="Cambria" w:eastAsia="Times New Roman" w:hAnsi="Cambria" w:cs="Arial"/>
          <w:color w:val="000000"/>
          <w:sz w:val="32"/>
          <w:szCs w:val="32"/>
        </w:rPr>
      </w:pPr>
      <w:r w:rsidRPr="004C79FD">
        <w:rPr>
          <w:rFonts w:ascii="Calibri" w:eastAsia="Times New Roman" w:hAnsi="Calibri" w:cs="Calibri"/>
          <w:color w:val="000000"/>
        </w:rPr>
        <w:t>Your donation/sponsorship is tax deductible as a charitable contribution. </w:t>
      </w:r>
      <w:r w:rsidRPr="00A02CB5">
        <w:rPr>
          <w:rFonts w:ascii="Calibri" w:eastAsia="Times New Roman" w:hAnsi="Calibri" w:cs="Calibri"/>
          <w:b/>
          <w:bCs/>
          <w:color w:val="000000"/>
        </w:rPr>
        <w:t>MTW PTA is a non-for-profit 501(c)3 organization of the IRS code#133556939</w:t>
      </w:r>
    </w:p>
    <w:p w14:paraId="72BBF948" w14:textId="77777777" w:rsidR="00D42D0A" w:rsidRDefault="00D42D0A" w:rsidP="004C79FD">
      <w:pPr>
        <w:rPr>
          <w:rFonts w:ascii="Calibri" w:eastAsia="Times New Roman" w:hAnsi="Calibri" w:cs="Calibri"/>
          <w:color w:val="000000"/>
        </w:rPr>
      </w:pPr>
    </w:p>
    <w:p w14:paraId="618272B4" w14:textId="619380AB" w:rsidR="004C79FD" w:rsidRPr="004C79FD" w:rsidRDefault="004C79FD" w:rsidP="004C79FD">
      <w:pPr>
        <w:rPr>
          <w:rFonts w:ascii="Cambria" w:eastAsia="Times New Roman" w:hAnsi="Cambria" w:cs="Arial"/>
          <w:color w:val="000000"/>
        </w:rPr>
      </w:pPr>
      <w:r w:rsidRPr="004C79FD">
        <w:rPr>
          <w:rFonts w:ascii="Calibri" w:eastAsia="Times New Roman" w:hAnsi="Calibri" w:cs="Calibri"/>
          <w:color w:val="000000"/>
        </w:rPr>
        <w:t>We thank you in advance for your consideration and generous donation.</w:t>
      </w:r>
      <w:r w:rsidR="00921CC2">
        <w:rPr>
          <w:rFonts w:ascii="Calibri" w:eastAsia="Times New Roman" w:hAnsi="Calibri" w:cs="Calibri"/>
          <w:color w:val="000000"/>
        </w:rPr>
        <w:t xml:space="preserve"> Please </w:t>
      </w:r>
      <w:r w:rsidR="00687907">
        <w:rPr>
          <w:rFonts w:ascii="Calibri" w:eastAsia="Times New Roman" w:hAnsi="Calibri" w:cs="Calibri"/>
          <w:color w:val="000000"/>
        </w:rPr>
        <w:t xml:space="preserve">fill out the attached donation form. There is a digital link at the top </w:t>
      </w:r>
      <w:r w:rsidR="00AE66A0">
        <w:rPr>
          <w:rFonts w:ascii="Calibri" w:eastAsia="Times New Roman" w:hAnsi="Calibri" w:cs="Calibri"/>
          <w:color w:val="000000"/>
        </w:rPr>
        <w:t>of the form</w:t>
      </w:r>
      <w:r w:rsidR="00687907">
        <w:rPr>
          <w:rFonts w:ascii="Calibri" w:eastAsia="Times New Roman" w:hAnsi="Calibri" w:cs="Calibri"/>
          <w:color w:val="000000"/>
        </w:rPr>
        <w:t xml:space="preserve">. Email </w:t>
      </w:r>
      <w:hyperlink r:id="rId7" w:history="1">
        <w:r w:rsidR="00687907" w:rsidRPr="00E15CCB">
          <w:rPr>
            <w:rStyle w:val="Hyperlink"/>
            <w:rFonts w:ascii="Calibri" w:eastAsia="Times New Roman" w:hAnsi="Calibri" w:cs="Calibri"/>
          </w:rPr>
          <w:t>fundraising@midtownwestpta.org</w:t>
        </w:r>
      </w:hyperlink>
      <w:r w:rsidR="00687907">
        <w:rPr>
          <w:rFonts w:ascii="Calibri" w:eastAsia="Times New Roman" w:hAnsi="Calibri" w:cs="Calibri"/>
          <w:color w:val="000000"/>
        </w:rPr>
        <w:t xml:space="preserve"> if you have any questions. </w:t>
      </w:r>
    </w:p>
    <w:p w14:paraId="64774FF6" w14:textId="77777777" w:rsidR="004C79FD" w:rsidRPr="004C79FD" w:rsidRDefault="004C79FD" w:rsidP="004C79FD">
      <w:pPr>
        <w:rPr>
          <w:rFonts w:ascii="Cambria" w:eastAsia="Times New Roman" w:hAnsi="Cambria" w:cs="Arial"/>
          <w:color w:val="000000"/>
        </w:rPr>
      </w:pPr>
      <w:r w:rsidRPr="004C79FD">
        <w:rPr>
          <w:rFonts w:ascii="Calibri" w:eastAsia="Times New Roman" w:hAnsi="Calibri" w:cs="Calibri"/>
          <w:color w:val="000000"/>
        </w:rPr>
        <w:t> </w:t>
      </w:r>
    </w:p>
    <w:p w14:paraId="504371C6" w14:textId="5BBE41EC" w:rsidR="004C79FD" w:rsidRDefault="004C79FD" w:rsidP="004C79FD">
      <w:pPr>
        <w:rPr>
          <w:rFonts w:ascii="Calibri" w:eastAsia="Times New Roman" w:hAnsi="Calibri" w:cs="Calibri"/>
          <w:color w:val="000000"/>
        </w:rPr>
      </w:pPr>
      <w:r w:rsidRPr="004C79FD">
        <w:rPr>
          <w:rFonts w:ascii="Calibri" w:eastAsia="Times New Roman" w:hAnsi="Calibri" w:cs="Calibri"/>
          <w:color w:val="000000"/>
        </w:rPr>
        <w:t>With gratitude,</w:t>
      </w:r>
    </w:p>
    <w:p w14:paraId="0834C375" w14:textId="1F06B415" w:rsidR="00D42D0A" w:rsidRDefault="00D42D0A" w:rsidP="004C79FD">
      <w:pPr>
        <w:rPr>
          <w:rFonts w:ascii="Calibri" w:eastAsia="Times New Roman" w:hAnsi="Calibri" w:cs="Calibri"/>
          <w:color w:val="000000"/>
        </w:rPr>
      </w:pPr>
    </w:p>
    <w:p w14:paraId="5F375B73" w14:textId="77777777" w:rsidR="00D42D0A" w:rsidRDefault="00D42D0A" w:rsidP="004C79FD">
      <w:pPr>
        <w:rPr>
          <w:rFonts w:ascii="Calibri" w:eastAsia="Times New Roman" w:hAnsi="Calibri" w:cs="Calibri"/>
          <w:color w:val="000000"/>
        </w:rPr>
      </w:pPr>
    </w:p>
    <w:p w14:paraId="07E28070" w14:textId="269BA29C" w:rsidR="00921CC2" w:rsidRDefault="00921CC2" w:rsidP="004C79F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Fundraising Committee – Midtown West School</w:t>
      </w:r>
    </w:p>
    <w:p w14:paraId="42832726" w14:textId="30574534" w:rsidR="00D00DB1" w:rsidRPr="003037C4" w:rsidRDefault="00D00DB1">
      <w:pPr>
        <w:rPr>
          <w:rFonts w:ascii="Arial" w:eastAsia="Times New Roman" w:hAnsi="Arial" w:cs="Arial"/>
          <w:color w:val="000000"/>
          <w:sz w:val="22"/>
          <w:szCs w:val="22"/>
        </w:rPr>
      </w:pPr>
    </w:p>
    <w:sectPr w:rsidR="00D00DB1" w:rsidRPr="00303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51121"/>
    <w:multiLevelType w:val="multilevel"/>
    <w:tmpl w:val="B49E9CE6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6014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FD"/>
    <w:rsid w:val="003037C4"/>
    <w:rsid w:val="004C79FD"/>
    <w:rsid w:val="00687907"/>
    <w:rsid w:val="007C7784"/>
    <w:rsid w:val="008029FC"/>
    <w:rsid w:val="00921CC2"/>
    <w:rsid w:val="00941CE6"/>
    <w:rsid w:val="009B367F"/>
    <w:rsid w:val="00A02CB5"/>
    <w:rsid w:val="00A60129"/>
    <w:rsid w:val="00AE66A0"/>
    <w:rsid w:val="00B32590"/>
    <w:rsid w:val="00BE6FB7"/>
    <w:rsid w:val="00D00DB1"/>
    <w:rsid w:val="00D21F2F"/>
    <w:rsid w:val="00D4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174BC"/>
  <w15:chartTrackingRefBased/>
  <w15:docId w15:val="{C15A0BCF-6136-1841-A3AA-BC041110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D21F2F"/>
    <w:pPr>
      <w:numPr>
        <w:numId w:val="1"/>
      </w:numPr>
      <w:shd w:val="clear" w:color="auto" w:fill="FFFFFF"/>
      <w:spacing w:after="180"/>
      <w:ind w:left="1170"/>
    </w:pPr>
    <w:rPr>
      <w:rFonts w:ascii="Century" w:eastAsia="Times New Roman" w:hAnsi="Century" w:cs="Times New Roman"/>
      <w:color w:val="111111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4C79F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669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" w:color="auto"/>
                        <w:right w:val="none" w:sz="0" w:space="0" w:color="auto"/>
                      </w:divBdr>
                      <w:divsChild>
                        <w:div w:id="214141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2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67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2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88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ndraising@midtownwestp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ddingforgood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Levy</dc:creator>
  <cp:keywords/>
  <dc:description/>
  <cp:lastModifiedBy>Chris Wilford</cp:lastModifiedBy>
  <cp:revision>13</cp:revision>
  <cp:lastPrinted>2022-11-29T16:29:00Z</cp:lastPrinted>
  <dcterms:created xsi:type="dcterms:W3CDTF">2022-11-30T12:53:00Z</dcterms:created>
  <dcterms:modified xsi:type="dcterms:W3CDTF">2023-02-02T21:29:00Z</dcterms:modified>
</cp:coreProperties>
</file>